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85DA" w14:textId="4A01CEAA" w:rsidR="00A02B8D" w:rsidRPr="00AA0D58" w:rsidRDefault="00A02B8D" w:rsidP="00A02B8D">
      <w:pPr>
        <w:jc w:val="center"/>
        <w:rPr>
          <w:rFonts w:ascii="4 Text" w:hAnsi="4 Text"/>
          <w:b/>
          <w:bCs/>
          <w:sz w:val="22"/>
          <w:szCs w:val="22"/>
        </w:rPr>
      </w:pPr>
    </w:p>
    <w:p w14:paraId="4F55DEF3" w14:textId="426223AD" w:rsidR="00A02B8D" w:rsidRPr="00E90BEE" w:rsidRDefault="00472DDA" w:rsidP="00A02B8D">
      <w:pPr>
        <w:jc w:val="center"/>
        <w:rPr>
          <w:rFonts w:ascii="4 Text" w:eastAsia="Calibri" w:hAnsi="4 Text" w:cs="Calibri"/>
          <w:b/>
          <w:bCs/>
          <w:color w:val="000000"/>
          <w:sz w:val="32"/>
          <w:szCs w:val="32"/>
          <w:lang w:eastAsia="en-US"/>
        </w:rPr>
      </w:pPr>
      <w:bookmarkStart w:id="0" w:name="_Hlk80257362"/>
      <w:r>
        <w:rPr>
          <w:noProof/>
        </w:rPr>
        <w:drawing>
          <wp:anchor distT="0" distB="0" distL="114300" distR="114300" simplePos="0" relativeHeight="251658240" behindDoc="0" locked="0" layoutInCell="1" allowOverlap="1" wp14:anchorId="33940D55" wp14:editId="5E734245">
            <wp:simplePos x="0" y="0"/>
            <wp:positionH relativeFrom="column">
              <wp:posOffset>2159068</wp:posOffset>
            </wp:positionH>
            <wp:positionV relativeFrom="paragraph">
              <wp:posOffset>34925</wp:posOffset>
            </wp:positionV>
            <wp:extent cx="1454150" cy="702978"/>
            <wp:effectExtent l="0" t="0" r="0" b="1905"/>
            <wp:wrapThrough wrapText="bothSides">
              <wp:wrapPolygon edited="0">
                <wp:start x="0" y="0"/>
                <wp:lineTo x="0" y="21073"/>
                <wp:lineTo x="21223" y="21073"/>
                <wp:lineTo x="2122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0" cy="702978"/>
                    </a:xfrm>
                    <a:prstGeom prst="rect">
                      <a:avLst/>
                    </a:prstGeom>
                    <a:noFill/>
                    <a:ln>
                      <a:noFill/>
                    </a:ln>
                  </pic:spPr>
                </pic:pic>
              </a:graphicData>
            </a:graphic>
          </wp:anchor>
        </w:drawing>
      </w:r>
    </w:p>
    <w:p w14:paraId="0E510DC2" w14:textId="77777777" w:rsidR="00A02B8D" w:rsidRDefault="00A02B8D" w:rsidP="00A02B8D">
      <w:pPr>
        <w:rPr>
          <w:rFonts w:ascii="4 Text" w:hAnsi="4 Text"/>
          <w:color w:val="000000"/>
        </w:rPr>
      </w:pPr>
    </w:p>
    <w:p w14:paraId="5689768F" w14:textId="75B039BE" w:rsidR="00A02B8D" w:rsidRDefault="00A02B8D" w:rsidP="00472DDA">
      <w:pPr>
        <w:jc w:val="center"/>
        <w:rPr>
          <w:rFonts w:ascii="4 Text" w:hAnsi="4 Text"/>
          <w:color w:val="000000"/>
        </w:rPr>
      </w:pPr>
    </w:p>
    <w:p w14:paraId="3931DC8A" w14:textId="77777777" w:rsidR="00472DDA" w:rsidRDefault="00472DDA" w:rsidP="00A02B8D">
      <w:pPr>
        <w:jc w:val="center"/>
        <w:rPr>
          <w:rFonts w:ascii="4 Text" w:hAnsi="4 Text"/>
          <w:b/>
          <w:bCs/>
          <w:color w:val="000000"/>
          <w:sz w:val="28"/>
          <w:szCs w:val="28"/>
        </w:rPr>
      </w:pPr>
    </w:p>
    <w:p w14:paraId="4CA2A1A1" w14:textId="77777777" w:rsidR="00472DDA" w:rsidRDefault="00472DDA" w:rsidP="00A02B8D">
      <w:pPr>
        <w:jc w:val="center"/>
        <w:rPr>
          <w:rFonts w:ascii="4 Text" w:hAnsi="4 Text"/>
          <w:b/>
          <w:bCs/>
          <w:color w:val="000000"/>
          <w:sz w:val="28"/>
          <w:szCs w:val="28"/>
        </w:rPr>
      </w:pPr>
    </w:p>
    <w:p w14:paraId="53FDD673" w14:textId="48E67851" w:rsidR="00A02B8D" w:rsidRDefault="00A02B8D" w:rsidP="00A02B8D">
      <w:pPr>
        <w:jc w:val="center"/>
        <w:rPr>
          <w:rFonts w:ascii="4 Text" w:hAnsi="4 Text"/>
          <w:b/>
          <w:bCs/>
          <w:color w:val="000000"/>
          <w:sz w:val="28"/>
          <w:szCs w:val="28"/>
        </w:rPr>
      </w:pPr>
      <w:r w:rsidRPr="00A02B8D">
        <w:rPr>
          <w:rFonts w:ascii="4 Text" w:hAnsi="4 Text"/>
          <w:b/>
          <w:bCs/>
          <w:color w:val="000000"/>
          <w:sz w:val="28"/>
          <w:szCs w:val="28"/>
        </w:rPr>
        <w:t xml:space="preserve">ITV </w:t>
      </w:r>
      <w:r w:rsidRPr="00A02B8D">
        <w:rPr>
          <w:rFonts w:ascii="4 Text" w:hAnsi="4 Text"/>
          <w:b/>
          <w:bCs/>
          <w:sz w:val="28"/>
          <w:szCs w:val="28"/>
        </w:rPr>
        <w:t xml:space="preserve">&amp; S4C </w:t>
      </w:r>
      <w:r w:rsidRPr="00A02B8D">
        <w:rPr>
          <w:rFonts w:ascii="4 Text" w:hAnsi="4 Text"/>
          <w:b/>
          <w:bCs/>
          <w:color w:val="000000"/>
          <w:sz w:val="28"/>
          <w:szCs w:val="28"/>
        </w:rPr>
        <w:t>SIGN UP TO THE COALITION FOR CHANGE,</w:t>
      </w:r>
    </w:p>
    <w:p w14:paraId="1A807F31" w14:textId="666BE35A" w:rsidR="00A02B8D" w:rsidRPr="00A02B8D" w:rsidRDefault="00A02B8D" w:rsidP="00A02B8D">
      <w:pPr>
        <w:jc w:val="center"/>
        <w:rPr>
          <w:rFonts w:ascii="4 Text" w:hAnsi="4 Text"/>
          <w:sz w:val="28"/>
          <w:szCs w:val="28"/>
        </w:rPr>
      </w:pPr>
      <w:r w:rsidRPr="00A02B8D">
        <w:rPr>
          <w:rFonts w:ascii="4 Text" w:hAnsi="4 Text"/>
          <w:b/>
          <w:bCs/>
          <w:color w:val="000000"/>
          <w:sz w:val="28"/>
          <w:szCs w:val="28"/>
        </w:rPr>
        <w:t>JOINING MAJOR UK BROADCASTERS</w:t>
      </w:r>
    </w:p>
    <w:p w14:paraId="4E9C36D1" w14:textId="77777777" w:rsidR="00A02B8D" w:rsidRPr="00A22EA0" w:rsidRDefault="00A02B8D" w:rsidP="00A02B8D">
      <w:pPr>
        <w:rPr>
          <w:rFonts w:ascii="4 Text" w:hAnsi="4 Text"/>
          <w:sz w:val="22"/>
          <w:szCs w:val="22"/>
        </w:rPr>
      </w:pPr>
      <w:r w:rsidRPr="00A22EA0">
        <w:rPr>
          <w:rFonts w:ascii="Cambria" w:hAnsi="Cambria" w:cs="Cambria"/>
          <w:color w:val="000000"/>
          <w:sz w:val="22"/>
          <w:szCs w:val="22"/>
        </w:rPr>
        <w:t> </w:t>
      </w:r>
    </w:p>
    <w:p w14:paraId="59EFDCB8" w14:textId="5C461324" w:rsidR="00A02B8D" w:rsidRPr="00A22EA0" w:rsidRDefault="00A02B8D" w:rsidP="00A02B8D">
      <w:pPr>
        <w:rPr>
          <w:rFonts w:ascii="4 Text" w:hAnsi="4 Text"/>
          <w:sz w:val="22"/>
          <w:szCs w:val="22"/>
        </w:rPr>
      </w:pPr>
      <w:r w:rsidRPr="00A22EA0">
        <w:rPr>
          <w:rFonts w:ascii="4 Text" w:hAnsi="4 Text"/>
          <w:color w:val="000000"/>
          <w:sz w:val="22"/>
          <w:szCs w:val="22"/>
        </w:rPr>
        <w:t xml:space="preserve">ITV </w:t>
      </w:r>
      <w:r w:rsidR="00D65194">
        <w:rPr>
          <w:rFonts w:ascii="4 Text" w:hAnsi="4 Text"/>
          <w:color w:val="000000"/>
          <w:sz w:val="22"/>
          <w:szCs w:val="22"/>
        </w:rPr>
        <w:t>and</w:t>
      </w:r>
      <w:r w:rsidRPr="00A22EA0">
        <w:rPr>
          <w:rFonts w:ascii="4 Text" w:hAnsi="4 Text"/>
          <w:color w:val="000000"/>
          <w:sz w:val="22"/>
          <w:szCs w:val="22"/>
        </w:rPr>
        <w:t xml:space="preserve"> S4C are the latest UK broadcaster</w:t>
      </w:r>
      <w:r>
        <w:rPr>
          <w:rFonts w:ascii="4 Text" w:hAnsi="4 Text"/>
          <w:color w:val="000000"/>
        </w:rPr>
        <w:t xml:space="preserve">s </w:t>
      </w:r>
      <w:r w:rsidRPr="00A22EA0">
        <w:rPr>
          <w:rFonts w:ascii="4 Text" w:hAnsi="4 Text"/>
          <w:color w:val="000000"/>
          <w:sz w:val="22"/>
          <w:szCs w:val="22"/>
        </w:rPr>
        <w:t xml:space="preserve">to sign up to the TV Coalition for Change (CFC), the body seeking to improve working conditions </w:t>
      </w:r>
      <w:r w:rsidRPr="00A22EA0">
        <w:rPr>
          <w:rFonts w:ascii="4 Text" w:hAnsi="4 Text"/>
          <w:sz w:val="22"/>
          <w:szCs w:val="22"/>
        </w:rPr>
        <w:t>for freelancer</w:t>
      </w:r>
      <w:r>
        <w:rPr>
          <w:rFonts w:ascii="4 Text" w:hAnsi="4 Text"/>
        </w:rPr>
        <w:t>s</w:t>
      </w:r>
      <w:r w:rsidRPr="00A22EA0">
        <w:rPr>
          <w:rFonts w:ascii="4 Text" w:hAnsi="4 Text"/>
          <w:sz w:val="22"/>
          <w:szCs w:val="22"/>
        </w:rPr>
        <w:t xml:space="preserve"> </w:t>
      </w:r>
      <w:r w:rsidRPr="00A22EA0">
        <w:rPr>
          <w:rFonts w:ascii="4 Text" w:hAnsi="4 Text"/>
          <w:color w:val="000000"/>
          <w:sz w:val="22"/>
          <w:szCs w:val="22"/>
        </w:rPr>
        <w:t>in the UK TV industry.</w:t>
      </w:r>
    </w:p>
    <w:p w14:paraId="61F37527" w14:textId="77777777" w:rsidR="00A02B8D" w:rsidRPr="00A22EA0" w:rsidRDefault="00A02B8D" w:rsidP="00A02B8D">
      <w:pPr>
        <w:rPr>
          <w:rFonts w:ascii="4 Text" w:hAnsi="4 Text"/>
          <w:sz w:val="22"/>
          <w:szCs w:val="22"/>
        </w:rPr>
      </w:pPr>
      <w:r w:rsidRPr="00A22EA0">
        <w:rPr>
          <w:rFonts w:ascii="Cambria" w:hAnsi="Cambria" w:cs="Cambria"/>
          <w:color w:val="000000"/>
          <w:sz w:val="22"/>
          <w:szCs w:val="22"/>
        </w:rPr>
        <w:t> </w:t>
      </w:r>
    </w:p>
    <w:p w14:paraId="53E2521A" w14:textId="44A0A9FF" w:rsidR="00A02B8D" w:rsidRPr="000E575F" w:rsidRDefault="00A02B8D" w:rsidP="00A02B8D">
      <w:pPr>
        <w:rPr>
          <w:rFonts w:ascii="4 Text" w:hAnsi="4 Text"/>
          <w:color w:val="000000"/>
          <w:sz w:val="22"/>
          <w:szCs w:val="22"/>
        </w:rPr>
      </w:pPr>
      <w:r w:rsidRPr="00A22EA0">
        <w:rPr>
          <w:rFonts w:ascii="4 Text" w:hAnsi="4 Text"/>
          <w:color w:val="000000"/>
          <w:sz w:val="22"/>
          <w:szCs w:val="22"/>
        </w:rPr>
        <w:t>They join an impressive ro</w:t>
      </w:r>
      <w:r w:rsidR="000E575F">
        <w:rPr>
          <w:rFonts w:ascii="4 Text" w:hAnsi="4 Text"/>
          <w:color w:val="000000"/>
          <w:sz w:val="22"/>
          <w:szCs w:val="22"/>
        </w:rPr>
        <w:t>ll</w:t>
      </w:r>
      <w:r w:rsidRPr="00A22EA0">
        <w:rPr>
          <w:rFonts w:ascii="4 Text" w:hAnsi="4 Text"/>
          <w:color w:val="000000"/>
          <w:sz w:val="22"/>
          <w:szCs w:val="22"/>
        </w:rPr>
        <w:t xml:space="preserve"> call of some of the biggest names in UK broadcasting including Channel 4, BBC, Sky,</w:t>
      </w:r>
      <w:r w:rsidRPr="00A22EA0">
        <w:rPr>
          <w:rFonts w:ascii="Cambria" w:hAnsi="Cambria" w:cs="Cambria"/>
          <w:color w:val="000000"/>
          <w:sz w:val="22"/>
          <w:szCs w:val="22"/>
        </w:rPr>
        <w:t> </w:t>
      </w:r>
      <w:r w:rsidRPr="00A22EA0">
        <w:rPr>
          <w:rFonts w:ascii="4 Text" w:hAnsi="4 Text"/>
          <w:sz w:val="22"/>
          <w:szCs w:val="22"/>
        </w:rPr>
        <w:t>UKTV, Channel 5 and Amazon Prime Video</w:t>
      </w:r>
      <w:r w:rsidRPr="00A22EA0">
        <w:rPr>
          <w:rFonts w:ascii="Cambria" w:hAnsi="Cambria" w:cs="Cambria"/>
          <w:color w:val="000000"/>
          <w:sz w:val="22"/>
          <w:szCs w:val="22"/>
        </w:rPr>
        <w:t> </w:t>
      </w:r>
      <w:r w:rsidRPr="00A22EA0">
        <w:rPr>
          <w:rFonts w:ascii="4 Text" w:hAnsi="4 Text"/>
          <w:color w:val="000000"/>
          <w:sz w:val="22"/>
          <w:szCs w:val="22"/>
        </w:rPr>
        <w:t>among many others. They have all agreed to support the Coalition</w:t>
      </w:r>
      <w:r w:rsidRPr="00A22EA0">
        <w:rPr>
          <w:rFonts w:ascii="4 Text" w:hAnsi="4 Text"/>
          <w:sz w:val="22"/>
          <w:szCs w:val="22"/>
        </w:rPr>
        <w:t xml:space="preserve"> for Change</w:t>
      </w:r>
      <w:r w:rsidRPr="00A22EA0">
        <w:rPr>
          <w:rFonts w:ascii="4 Text" w:hAnsi="4 Text"/>
          <w:color w:val="000000"/>
          <w:sz w:val="22"/>
          <w:szCs w:val="22"/>
        </w:rPr>
        <w:t xml:space="preserve"> </w:t>
      </w:r>
      <w:r w:rsidRPr="00A22EA0">
        <w:rPr>
          <w:rFonts w:ascii="4 Text" w:hAnsi="4 Text"/>
          <w:sz w:val="22"/>
          <w:szCs w:val="22"/>
        </w:rPr>
        <w:t xml:space="preserve">by adopting the </w:t>
      </w:r>
      <w:hyperlink r:id="rId8" w:history="1">
        <w:r w:rsidRPr="00A22EA0">
          <w:rPr>
            <w:rStyle w:val="Hyperddolen"/>
            <w:rFonts w:ascii="4 Text" w:hAnsi="4 Text"/>
            <w:sz w:val="22"/>
            <w:szCs w:val="22"/>
          </w:rPr>
          <w:t>Freelance Charter</w:t>
        </w:r>
      </w:hyperlink>
      <w:r w:rsidRPr="00A22EA0">
        <w:rPr>
          <w:rFonts w:ascii="4 Text" w:hAnsi="4 Text"/>
          <w:sz w:val="22"/>
          <w:szCs w:val="22"/>
        </w:rPr>
        <w:t xml:space="preserve"> </w:t>
      </w:r>
      <w:r w:rsidRPr="00A22EA0">
        <w:rPr>
          <w:rFonts w:ascii="4 Text" w:hAnsi="4 Text"/>
          <w:color w:val="000000"/>
          <w:sz w:val="22"/>
          <w:szCs w:val="22"/>
        </w:rPr>
        <w:t xml:space="preserve">in its mission to update </w:t>
      </w:r>
      <w:r w:rsidRPr="00A22EA0">
        <w:rPr>
          <w:rFonts w:ascii="4 Text" w:hAnsi="4 Text"/>
          <w:sz w:val="22"/>
          <w:szCs w:val="22"/>
        </w:rPr>
        <w:t xml:space="preserve">freelancer engagement </w:t>
      </w:r>
      <w:r w:rsidRPr="00A22EA0">
        <w:rPr>
          <w:rFonts w:ascii="4 Text" w:hAnsi="4 Text"/>
          <w:color w:val="000000"/>
          <w:sz w:val="22"/>
          <w:szCs w:val="22"/>
        </w:rPr>
        <w:t>practices and to improve the working culture for TV freelancers in the UK.</w:t>
      </w:r>
      <w:r w:rsidRPr="00A22EA0">
        <w:rPr>
          <w:rFonts w:ascii="Cambria" w:hAnsi="Cambria" w:cs="Cambria"/>
          <w:color w:val="000000"/>
          <w:sz w:val="22"/>
          <w:szCs w:val="22"/>
        </w:rPr>
        <w:t> </w:t>
      </w:r>
    </w:p>
    <w:p w14:paraId="2C748FBB" w14:textId="77777777" w:rsidR="00A02B8D" w:rsidRPr="00A22EA0" w:rsidRDefault="00A02B8D" w:rsidP="00A02B8D">
      <w:pPr>
        <w:rPr>
          <w:rFonts w:ascii="4 Text" w:hAnsi="4 Text"/>
          <w:sz w:val="22"/>
          <w:szCs w:val="22"/>
        </w:rPr>
      </w:pPr>
      <w:r w:rsidRPr="00A22EA0">
        <w:rPr>
          <w:rFonts w:ascii="Cambria" w:hAnsi="Cambria" w:cs="Cambria"/>
          <w:color w:val="000000"/>
          <w:sz w:val="22"/>
          <w:szCs w:val="22"/>
        </w:rPr>
        <w:t> </w:t>
      </w:r>
    </w:p>
    <w:p w14:paraId="0EBABC13" w14:textId="009464E0" w:rsidR="00A02B8D" w:rsidRPr="00A22EA0" w:rsidRDefault="00A02B8D" w:rsidP="00A02B8D">
      <w:pPr>
        <w:rPr>
          <w:rFonts w:ascii="4 Text" w:hAnsi="4 Text"/>
          <w:sz w:val="22"/>
          <w:szCs w:val="22"/>
        </w:rPr>
      </w:pPr>
      <w:r w:rsidRPr="00A22EA0">
        <w:rPr>
          <w:rFonts w:ascii="4 Text" w:hAnsi="4 Text"/>
          <w:color w:val="000000"/>
          <w:sz w:val="22"/>
          <w:szCs w:val="22"/>
        </w:rPr>
        <w:t>Senior TV Execs Emma Hardy from Channel 4 and Matt Travers from the BBC took over the leadership of the Coalition last year, and the news that ITV</w:t>
      </w:r>
      <w:r w:rsidR="00115E4C">
        <w:rPr>
          <w:rFonts w:ascii="4 Text" w:hAnsi="4 Text"/>
          <w:sz w:val="22"/>
          <w:szCs w:val="22"/>
        </w:rPr>
        <w:t xml:space="preserve"> and</w:t>
      </w:r>
      <w:r w:rsidRPr="00A22EA0">
        <w:rPr>
          <w:rFonts w:ascii="4 Text" w:hAnsi="4 Text"/>
          <w:sz w:val="22"/>
          <w:szCs w:val="22"/>
        </w:rPr>
        <w:t xml:space="preserve"> S4C</w:t>
      </w:r>
      <w:r w:rsidRPr="00A22EA0">
        <w:rPr>
          <w:rFonts w:ascii="4 Text" w:hAnsi="4 Text"/>
          <w:color w:val="000000"/>
          <w:sz w:val="22"/>
          <w:szCs w:val="22"/>
        </w:rPr>
        <w:t xml:space="preserve"> are coming on board is the first big announcement under their stewardship.</w:t>
      </w:r>
      <w:r w:rsidRPr="00A22EA0">
        <w:rPr>
          <w:rFonts w:ascii="Cambria" w:hAnsi="Cambria" w:cs="Cambria"/>
          <w:color w:val="000000"/>
          <w:sz w:val="22"/>
          <w:szCs w:val="22"/>
        </w:rPr>
        <w:t> </w:t>
      </w:r>
    </w:p>
    <w:p w14:paraId="2CCDCECA" w14:textId="77777777" w:rsidR="00A02B8D" w:rsidRPr="00A22EA0" w:rsidRDefault="00A02B8D" w:rsidP="00A02B8D">
      <w:pPr>
        <w:rPr>
          <w:rFonts w:ascii="4 Text" w:hAnsi="4 Text"/>
          <w:sz w:val="22"/>
          <w:szCs w:val="22"/>
        </w:rPr>
      </w:pPr>
      <w:r w:rsidRPr="00A22EA0">
        <w:rPr>
          <w:rFonts w:ascii="Cambria" w:hAnsi="Cambria" w:cs="Cambria"/>
          <w:color w:val="000000"/>
          <w:sz w:val="22"/>
          <w:szCs w:val="22"/>
        </w:rPr>
        <w:t> </w:t>
      </w:r>
    </w:p>
    <w:p w14:paraId="6E82E376" w14:textId="5FF266F3" w:rsidR="00A02B8D" w:rsidRPr="00A22EA0" w:rsidRDefault="00A02B8D" w:rsidP="00A02B8D">
      <w:pPr>
        <w:rPr>
          <w:rFonts w:ascii="4 Text" w:hAnsi="4 Text"/>
          <w:sz w:val="22"/>
          <w:szCs w:val="22"/>
        </w:rPr>
      </w:pPr>
      <w:r w:rsidRPr="00A22EA0">
        <w:rPr>
          <w:rFonts w:ascii="4 Text" w:hAnsi="4 Text"/>
          <w:color w:val="000000"/>
          <w:sz w:val="22"/>
          <w:szCs w:val="22"/>
        </w:rPr>
        <w:t xml:space="preserve">Emma Hardy who is Director of Commissioning Operations at Channel 4 and new co-lead of the CFC said: “We are delighted to welcome ITV </w:t>
      </w:r>
      <w:r w:rsidR="00115E4C">
        <w:rPr>
          <w:rFonts w:ascii="4 Text" w:hAnsi="4 Text"/>
          <w:color w:val="000000"/>
          <w:sz w:val="22"/>
          <w:szCs w:val="22"/>
        </w:rPr>
        <w:t xml:space="preserve">and </w:t>
      </w:r>
      <w:r w:rsidRPr="00A22EA0">
        <w:rPr>
          <w:rFonts w:ascii="4 Text" w:hAnsi="4 Text"/>
          <w:color w:val="000000"/>
          <w:sz w:val="22"/>
          <w:szCs w:val="22"/>
        </w:rPr>
        <w:t>S4C on board with the CFC.</w:t>
      </w:r>
      <w:r w:rsidRPr="00A22EA0">
        <w:rPr>
          <w:rFonts w:ascii="Cambria" w:hAnsi="Cambria" w:cs="Cambria"/>
          <w:color w:val="000000"/>
          <w:sz w:val="22"/>
          <w:szCs w:val="22"/>
        </w:rPr>
        <w:t>  </w:t>
      </w:r>
      <w:r w:rsidRPr="00A22EA0">
        <w:rPr>
          <w:rFonts w:ascii="4 Text" w:hAnsi="4 Text"/>
          <w:color w:val="000000"/>
          <w:sz w:val="22"/>
          <w:szCs w:val="22"/>
        </w:rPr>
        <w:t xml:space="preserve">The more cross industry support we have the more powerful we can be as a collective, which will help us drive forward with our agenda to continue introducing real tangible change in the sector. It’s great that ITV </w:t>
      </w:r>
      <w:r w:rsidR="00115E4C">
        <w:rPr>
          <w:rFonts w:ascii="4 Text" w:hAnsi="4 Text"/>
          <w:sz w:val="22"/>
          <w:szCs w:val="22"/>
        </w:rPr>
        <w:t xml:space="preserve">and </w:t>
      </w:r>
      <w:r w:rsidRPr="00A22EA0">
        <w:rPr>
          <w:rFonts w:ascii="4 Text" w:hAnsi="4 Text"/>
          <w:sz w:val="22"/>
          <w:szCs w:val="22"/>
        </w:rPr>
        <w:t xml:space="preserve">S4C </w:t>
      </w:r>
      <w:r w:rsidRPr="00A22EA0">
        <w:rPr>
          <w:rFonts w:ascii="4 Text" w:hAnsi="4 Text"/>
          <w:color w:val="000000"/>
          <w:sz w:val="22"/>
          <w:szCs w:val="22"/>
        </w:rPr>
        <w:t>are adding their voice too.”</w:t>
      </w:r>
    </w:p>
    <w:p w14:paraId="2E5D1C08" w14:textId="77777777" w:rsidR="00A02B8D" w:rsidRPr="00A22EA0" w:rsidRDefault="00A02B8D" w:rsidP="00A02B8D">
      <w:pPr>
        <w:rPr>
          <w:rFonts w:ascii="4 Text" w:hAnsi="4 Text"/>
          <w:sz w:val="22"/>
          <w:szCs w:val="22"/>
        </w:rPr>
      </w:pPr>
      <w:r w:rsidRPr="00A22EA0">
        <w:rPr>
          <w:rFonts w:ascii="Cambria" w:hAnsi="Cambria" w:cs="Cambria"/>
          <w:color w:val="000000"/>
          <w:sz w:val="22"/>
          <w:szCs w:val="22"/>
        </w:rPr>
        <w:t> </w:t>
      </w:r>
    </w:p>
    <w:p w14:paraId="7AA99274" w14:textId="2B785F3F" w:rsidR="001F4581" w:rsidRDefault="00A02B8D" w:rsidP="00A02B8D">
      <w:pPr>
        <w:rPr>
          <w:rFonts w:ascii="4 Text" w:hAnsi="4 Text"/>
          <w:sz w:val="22"/>
          <w:szCs w:val="22"/>
          <w:lang w:eastAsia="en-US"/>
        </w:rPr>
      </w:pPr>
      <w:r w:rsidRPr="00A22EA0">
        <w:rPr>
          <w:rFonts w:ascii="4 Text" w:hAnsi="4 Text"/>
          <w:color w:val="000000"/>
          <w:sz w:val="22"/>
          <w:szCs w:val="22"/>
        </w:rPr>
        <w:t xml:space="preserve">Matt Travers who is Head of Business </w:t>
      </w:r>
      <w:r w:rsidRPr="00A22EA0">
        <w:rPr>
          <w:rFonts w:ascii="4 Text" w:hAnsi="4 Text"/>
          <w:sz w:val="22"/>
          <w:szCs w:val="22"/>
        </w:rPr>
        <w:t xml:space="preserve">for </w:t>
      </w:r>
      <w:r w:rsidRPr="00A22EA0">
        <w:rPr>
          <w:rFonts w:ascii="4 Text" w:hAnsi="4 Text"/>
          <w:color w:val="000000"/>
          <w:sz w:val="22"/>
          <w:szCs w:val="22"/>
        </w:rPr>
        <w:t>TV Commissioning at the BBC adds:</w:t>
      </w:r>
      <w:r w:rsidRPr="00A22EA0">
        <w:rPr>
          <w:rFonts w:ascii="Cambria" w:hAnsi="Cambria" w:cs="Cambria"/>
          <w:color w:val="000000"/>
          <w:sz w:val="22"/>
          <w:szCs w:val="22"/>
        </w:rPr>
        <w:t> </w:t>
      </w:r>
      <w:r w:rsidRPr="00A22EA0">
        <w:rPr>
          <w:rFonts w:ascii="4 Text" w:hAnsi="4 Text" w:cs="4 Text"/>
          <w:color w:val="000000"/>
          <w:sz w:val="22"/>
          <w:szCs w:val="22"/>
        </w:rPr>
        <w:t>“</w:t>
      </w:r>
      <w:r w:rsidR="001F4581" w:rsidRPr="001F4581">
        <w:rPr>
          <w:rFonts w:ascii="4 Text" w:hAnsi="4 Text"/>
          <w:sz w:val="22"/>
          <w:szCs w:val="22"/>
          <w:lang w:eastAsia="en-US"/>
        </w:rPr>
        <w:t>It’s great to have the support of ITV and S4C with the Coalition for Change and the Freelance Charter. It’s fantastic to see even more big UK commissioners signing up to the Charter, giving us a much better chance of affecting real change for good across the industry</w:t>
      </w:r>
      <w:r w:rsidR="001F4581">
        <w:rPr>
          <w:rFonts w:ascii="4 Text" w:hAnsi="4 Text"/>
          <w:sz w:val="22"/>
          <w:szCs w:val="22"/>
          <w:lang w:eastAsia="en-US"/>
        </w:rPr>
        <w:t>.”</w:t>
      </w:r>
    </w:p>
    <w:p w14:paraId="43EAB3F3" w14:textId="77777777" w:rsidR="001F4581" w:rsidRDefault="001F4581" w:rsidP="00A02B8D">
      <w:pPr>
        <w:rPr>
          <w:sz w:val="22"/>
          <w:szCs w:val="22"/>
          <w:lang w:eastAsia="en-US"/>
        </w:rPr>
      </w:pPr>
    </w:p>
    <w:p w14:paraId="16ED93AA" w14:textId="3CADBCE9" w:rsidR="00955F05" w:rsidRPr="00A22EA0" w:rsidRDefault="00955F05" w:rsidP="00A02B8D">
      <w:pPr>
        <w:rPr>
          <w:rFonts w:ascii="4 Text" w:hAnsi="4 Text"/>
          <w:color w:val="000000"/>
          <w:sz w:val="22"/>
          <w:szCs w:val="22"/>
        </w:rPr>
      </w:pPr>
      <w:r w:rsidRPr="00955F05">
        <w:rPr>
          <w:rStyle w:val="term-highlighted"/>
          <w:rFonts w:ascii="4 Text" w:hAnsi="4 Text"/>
          <w:color w:val="313131"/>
          <w:sz w:val="22"/>
          <w:szCs w:val="22"/>
        </w:rPr>
        <w:t>David</w:t>
      </w:r>
      <w:r w:rsidRPr="00955F05">
        <w:rPr>
          <w:rFonts w:ascii="Cambria" w:hAnsi="Cambria" w:cs="Cambria"/>
          <w:color w:val="313131"/>
          <w:sz w:val="22"/>
          <w:szCs w:val="22"/>
        </w:rPr>
        <w:t> </w:t>
      </w:r>
      <w:r w:rsidRPr="00955F05">
        <w:rPr>
          <w:rFonts w:ascii="4 Text" w:hAnsi="4 Text"/>
          <w:color w:val="313131"/>
          <w:sz w:val="22"/>
          <w:szCs w:val="22"/>
        </w:rPr>
        <w:t>Osborn</w:t>
      </w:r>
      <w:r>
        <w:rPr>
          <w:rFonts w:ascii="4 Text" w:hAnsi="4 Text"/>
          <w:color w:val="313131"/>
          <w:sz w:val="22"/>
          <w:szCs w:val="22"/>
        </w:rPr>
        <w:t xml:space="preserve"> who is </w:t>
      </w:r>
      <w:r w:rsidRPr="00955F05">
        <w:rPr>
          <w:rFonts w:ascii="4 Text" w:hAnsi="4 Text"/>
          <w:color w:val="313131"/>
          <w:sz w:val="22"/>
          <w:szCs w:val="22"/>
        </w:rPr>
        <w:t>Chief People Officer</w:t>
      </w:r>
      <w:r>
        <w:rPr>
          <w:rFonts w:ascii="4 Text" w:hAnsi="4 Text"/>
          <w:color w:val="313131"/>
          <w:sz w:val="22"/>
          <w:szCs w:val="22"/>
        </w:rPr>
        <w:t xml:space="preserve"> at </w:t>
      </w:r>
      <w:r w:rsidRPr="00955F05">
        <w:rPr>
          <w:rFonts w:ascii="4 Text" w:hAnsi="4 Text"/>
          <w:color w:val="313131"/>
          <w:sz w:val="22"/>
          <w:szCs w:val="22"/>
        </w:rPr>
        <w:t>ITV said: "Pledging our support to The Coalition for Change Freelancers Charter is part of our commitment to working together as an industry to bring lasting change. Improving the working life of freelancers throughout the television community and ensuring the industry is a safe place to work, is vital and we look forward to working with the Chairs Emma and Matt, and all partners."</w:t>
      </w:r>
    </w:p>
    <w:p w14:paraId="7B0D3626" w14:textId="77777777" w:rsidR="00A02B8D" w:rsidRPr="00A02B8D" w:rsidRDefault="00A02B8D" w:rsidP="00A02B8D">
      <w:pPr>
        <w:rPr>
          <w:rFonts w:ascii="4 Text" w:hAnsi="4 Text"/>
          <w:sz w:val="22"/>
          <w:szCs w:val="22"/>
          <w:highlight w:val="yellow"/>
        </w:rPr>
      </w:pPr>
    </w:p>
    <w:p w14:paraId="56974A07" w14:textId="77777777" w:rsidR="00E91FA6" w:rsidRPr="00E91FA6" w:rsidRDefault="00E91FA6" w:rsidP="00E91FA6">
      <w:pPr>
        <w:rPr>
          <w:rFonts w:ascii="4 Text" w:hAnsi="4 Text" w:cs="Arial"/>
          <w:sz w:val="22"/>
          <w:szCs w:val="22"/>
        </w:rPr>
      </w:pPr>
      <w:r w:rsidRPr="00E91FA6">
        <w:rPr>
          <w:rFonts w:ascii="4 Text" w:hAnsi="4 Text" w:cs="Arial"/>
          <w:sz w:val="22"/>
          <w:szCs w:val="22"/>
        </w:rPr>
        <w:t>S4C’s Chief Content Officer, Llinos Griffin Williams said: “S4C is delighted to be joining our industry partners in supporting the Coalition for Change charter for freelancers. Freelancers have long been the bedrock of the creative industries and this is certainly the case in broadcasting. The world of a freelancer however can be an unpredictable one. As a coalition of broadcasters, we have an opportunity and indeed a responsibility to continually strive to improve the working conditions of our freelancing colleagues. The Coalition for Change is integral to achieving this.”</w:t>
      </w:r>
    </w:p>
    <w:p w14:paraId="5CC3CE07" w14:textId="77777777" w:rsidR="00A02B8D" w:rsidRPr="00A22EA0" w:rsidRDefault="00A02B8D" w:rsidP="00A02B8D">
      <w:pPr>
        <w:rPr>
          <w:rFonts w:ascii="4 Text" w:hAnsi="4 Text"/>
          <w:sz w:val="22"/>
          <w:szCs w:val="22"/>
        </w:rPr>
      </w:pPr>
      <w:r w:rsidRPr="00A22EA0">
        <w:rPr>
          <w:rFonts w:ascii="Cambria" w:hAnsi="Cambria" w:cs="Cambria"/>
          <w:color w:val="000000"/>
          <w:sz w:val="22"/>
          <w:szCs w:val="22"/>
        </w:rPr>
        <w:t> </w:t>
      </w:r>
    </w:p>
    <w:p w14:paraId="5EC3CAFE" w14:textId="77777777" w:rsidR="00A02B8D" w:rsidRPr="00A22EA0" w:rsidRDefault="00A02B8D" w:rsidP="00A02B8D">
      <w:pPr>
        <w:rPr>
          <w:rFonts w:ascii="4 Text" w:hAnsi="4 Text"/>
          <w:sz w:val="22"/>
          <w:szCs w:val="22"/>
        </w:rPr>
      </w:pPr>
      <w:r w:rsidRPr="00A22EA0">
        <w:rPr>
          <w:rFonts w:ascii="4 Text" w:hAnsi="4 Text"/>
          <w:color w:val="000000"/>
          <w:sz w:val="22"/>
          <w:szCs w:val="22"/>
        </w:rPr>
        <w:lastRenderedPageBreak/>
        <w:t xml:space="preserve">The Coalition for Change was founded in August 2020 by freelance TV producer and creator of the TV Mindset, Adeel </w:t>
      </w:r>
      <w:proofErr w:type="spellStart"/>
      <w:r w:rsidRPr="00A22EA0">
        <w:rPr>
          <w:rFonts w:ascii="4 Text" w:hAnsi="4 Text"/>
          <w:color w:val="000000"/>
          <w:sz w:val="22"/>
          <w:szCs w:val="22"/>
        </w:rPr>
        <w:t>Amini</w:t>
      </w:r>
      <w:proofErr w:type="spellEnd"/>
      <w:r w:rsidRPr="00A22EA0">
        <w:rPr>
          <w:rFonts w:ascii="4 Text" w:hAnsi="4 Text"/>
          <w:color w:val="000000"/>
          <w:sz w:val="22"/>
          <w:szCs w:val="22"/>
        </w:rPr>
        <w:t xml:space="preserve"> who oversaw a brand new Charter to help improve standards and cultural practices across the sector.</w:t>
      </w:r>
      <w:r w:rsidRPr="00A22EA0">
        <w:rPr>
          <w:rFonts w:ascii="Cambria" w:hAnsi="Cambria" w:cs="Cambria"/>
          <w:color w:val="000000"/>
          <w:sz w:val="22"/>
          <w:szCs w:val="22"/>
        </w:rPr>
        <w:t> </w:t>
      </w:r>
    </w:p>
    <w:p w14:paraId="184F540F" w14:textId="77777777" w:rsidR="00A02B8D" w:rsidRPr="00A22EA0" w:rsidRDefault="00A02B8D" w:rsidP="00A02B8D">
      <w:pPr>
        <w:rPr>
          <w:rFonts w:ascii="4 Text" w:hAnsi="4 Text"/>
          <w:sz w:val="22"/>
          <w:szCs w:val="22"/>
        </w:rPr>
      </w:pPr>
      <w:r w:rsidRPr="00A22EA0">
        <w:rPr>
          <w:rFonts w:ascii="Cambria" w:hAnsi="Cambria" w:cs="Cambria"/>
          <w:color w:val="000000"/>
          <w:sz w:val="22"/>
          <w:szCs w:val="22"/>
        </w:rPr>
        <w:t> </w:t>
      </w:r>
    </w:p>
    <w:p w14:paraId="2A01A9E4" w14:textId="28B78E47" w:rsidR="00E92940" w:rsidRDefault="00A02B8D" w:rsidP="00A02B8D">
      <w:pPr>
        <w:rPr>
          <w:rFonts w:ascii="4 Text" w:hAnsi="4 Text"/>
          <w:color w:val="000000"/>
          <w:sz w:val="22"/>
          <w:szCs w:val="22"/>
        </w:rPr>
      </w:pPr>
      <w:r w:rsidRPr="00A22EA0">
        <w:rPr>
          <w:rFonts w:ascii="4 Text" w:hAnsi="4 Text"/>
          <w:color w:val="000000"/>
          <w:sz w:val="22"/>
          <w:szCs w:val="22"/>
        </w:rPr>
        <w:t>The Coalition was founded to discuss issues that impact freelancers working in TV including recruitment practices, health and safety, workplace culture, diversity</w:t>
      </w:r>
      <w:r w:rsidRPr="00A22EA0">
        <w:rPr>
          <w:rFonts w:ascii="4 Text" w:hAnsi="4 Text"/>
          <w:sz w:val="22"/>
          <w:szCs w:val="22"/>
        </w:rPr>
        <w:t xml:space="preserve"> a</w:t>
      </w:r>
      <w:r w:rsidR="00115E4C">
        <w:rPr>
          <w:rFonts w:ascii="4 Text" w:hAnsi="4 Text"/>
          <w:sz w:val="22"/>
          <w:szCs w:val="22"/>
        </w:rPr>
        <w:t>nd</w:t>
      </w:r>
      <w:r w:rsidRPr="00A22EA0">
        <w:rPr>
          <w:rFonts w:ascii="4 Text" w:hAnsi="4 Text"/>
          <w:sz w:val="22"/>
          <w:szCs w:val="22"/>
        </w:rPr>
        <w:t xml:space="preserve"> inclusivity, </w:t>
      </w:r>
      <w:r w:rsidRPr="00A22EA0">
        <w:rPr>
          <w:rFonts w:ascii="4 Text" w:hAnsi="4 Text"/>
          <w:color w:val="000000"/>
          <w:sz w:val="22"/>
          <w:szCs w:val="22"/>
        </w:rPr>
        <w:t>bullying and harassment, training and talent progression, new talent and mental health and wellbeing.</w:t>
      </w:r>
      <w:r w:rsidR="00E92940">
        <w:rPr>
          <w:rFonts w:ascii="4 Text" w:hAnsi="4 Text"/>
          <w:color w:val="000000"/>
          <w:sz w:val="22"/>
          <w:szCs w:val="22"/>
        </w:rPr>
        <w:t xml:space="preserve"> </w:t>
      </w:r>
    </w:p>
    <w:p w14:paraId="3CB5928B" w14:textId="77777777" w:rsidR="00E92940" w:rsidRDefault="00E92940" w:rsidP="00A02B8D">
      <w:pPr>
        <w:rPr>
          <w:rFonts w:ascii="4 Text" w:hAnsi="4 Text"/>
          <w:color w:val="000000"/>
          <w:sz w:val="22"/>
          <w:szCs w:val="22"/>
        </w:rPr>
      </w:pPr>
    </w:p>
    <w:p w14:paraId="0BB7D5E3" w14:textId="6A092C45" w:rsidR="00A02B8D" w:rsidRDefault="00E92940" w:rsidP="00A02B8D">
      <w:pPr>
        <w:rPr>
          <w:rFonts w:ascii="Cambria" w:hAnsi="Cambria" w:cs="Cambria"/>
          <w:color w:val="000000"/>
          <w:sz w:val="22"/>
          <w:szCs w:val="22"/>
        </w:rPr>
      </w:pPr>
      <w:r>
        <w:rPr>
          <w:rFonts w:ascii="4 Text" w:hAnsi="4 Text"/>
          <w:color w:val="000000"/>
          <w:sz w:val="22"/>
          <w:szCs w:val="22"/>
        </w:rPr>
        <w:t>Ends</w:t>
      </w:r>
      <w:r w:rsidR="00A02B8D" w:rsidRPr="00A22EA0">
        <w:rPr>
          <w:rFonts w:ascii="Cambria" w:hAnsi="Cambria" w:cs="Cambria"/>
          <w:color w:val="000000"/>
          <w:sz w:val="22"/>
          <w:szCs w:val="22"/>
        </w:rPr>
        <w:t> </w:t>
      </w:r>
    </w:p>
    <w:p w14:paraId="7CF4404F" w14:textId="55BE9E90" w:rsidR="00E91FA6" w:rsidRPr="00E91FA6" w:rsidRDefault="00E91FA6" w:rsidP="00A02B8D">
      <w:pPr>
        <w:rPr>
          <w:rFonts w:ascii="4 Text" w:hAnsi="4 Text" w:cs="Cambria"/>
          <w:color w:val="000000"/>
          <w:sz w:val="22"/>
          <w:szCs w:val="22"/>
        </w:rPr>
      </w:pPr>
    </w:p>
    <w:p w14:paraId="0CD5E8C3" w14:textId="765A1DCD" w:rsidR="00E91FA6" w:rsidRDefault="00E91FA6" w:rsidP="00A02B8D">
      <w:pPr>
        <w:rPr>
          <w:rFonts w:ascii="4 Text" w:hAnsi="4 Text" w:cs="Cambria"/>
          <w:color w:val="000000"/>
          <w:sz w:val="22"/>
          <w:szCs w:val="22"/>
        </w:rPr>
      </w:pPr>
      <w:r w:rsidRPr="00E91FA6">
        <w:rPr>
          <w:rFonts w:ascii="4 Text" w:hAnsi="4 Text" w:cs="Cambria"/>
          <w:color w:val="000000"/>
          <w:sz w:val="22"/>
          <w:szCs w:val="22"/>
        </w:rPr>
        <w:t xml:space="preserve">For further information please contact </w:t>
      </w:r>
      <w:hyperlink r:id="rId9" w:history="1">
        <w:r w:rsidRPr="008D760F">
          <w:rPr>
            <w:rStyle w:val="Hyperddolen"/>
            <w:rFonts w:ascii="4 Text" w:hAnsi="4 Text" w:cs="Cambria"/>
            <w:sz w:val="22"/>
            <w:szCs w:val="22"/>
          </w:rPr>
          <w:t>SMackean@Channel4.co.uk</w:t>
        </w:r>
      </w:hyperlink>
    </w:p>
    <w:p w14:paraId="69F76C96" w14:textId="77777777" w:rsidR="00E91FA6" w:rsidRPr="00E91FA6" w:rsidRDefault="00E91FA6" w:rsidP="00A02B8D">
      <w:pPr>
        <w:rPr>
          <w:rFonts w:ascii="4 Text" w:eastAsia="Calibri" w:hAnsi="4 Text" w:cs="BBC Reith Sans"/>
        </w:rPr>
      </w:pPr>
    </w:p>
    <w:bookmarkEnd w:id="0"/>
    <w:p w14:paraId="78EA4FF7" w14:textId="42F651DE" w:rsidR="00952F92" w:rsidRDefault="00952F92"/>
    <w:p w14:paraId="7EAF9C7E" w14:textId="7C27FA72" w:rsidR="00E92940" w:rsidRDefault="00E92940"/>
    <w:sectPr w:rsidR="00E92940" w:rsidSect="007B55BC">
      <w:headerReference w:type="even" r:id="rId10"/>
      <w:headerReference w:type="first" r:id="rId11"/>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34A6" w14:textId="77777777" w:rsidR="008A119D" w:rsidRDefault="00955F05">
      <w:r>
        <w:separator/>
      </w:r>
    </w:p>
  </w:endnote>
  <w:endnote w:type="continuationSeparator" w:id="0">
    <w:p w14:paraId="73A6FF18" w14:textId="77777777" w:rsidR="008A119D" w:rsidRDefault="0095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45 Light">
    <w:altName w:val="Arial"/>
    <w:charset w:val="00"/>
    <w:family w:val="swiss"/>
    <w:pitch w:val="variable"/>
    <w:sig w:usb0="00000003" w:usb1="00000000" w:usb2="00000000" w:usb3="00000000" w:csb0="00000001" w:csb1="00000000"/>
  </w:font>
  <w:font w:name="4 Tex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BC Reith Sans">
    <w:altName w:val="Calibri"/>
    <w:panose1 w:val="020B0603020204020204"/>
    <w:charset w:val="00"/>
    <w:family w:val="swiss"/>
    <w:pitch w:val="variable"/>
    <w:sig w:usb0="A00002FF" w:usb1="5000005B" w:usb2="00000028" w:usb3="00000000" w:csb0="00000007" w:csb1="00000000"/>
  </w:font>
  <w:font w:name="C4 Tex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2626" w14:textId="77777777" w:rsidR="008A119D" w:rsidRDefault="00955F05">
      <w:r>
        <w:separator/>
      </w:r>
    </w:p>
  </w:footnote>
  <w:footnote w:type="continuationSeparator" w:id="0">
    <w:p w14:paraId="1BA89122" w14:textId="77777777" w:rsidR="008A119D" w:rsidRDefault="0095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B443" w14:textId="12FBECE2" w:rsidR="00822513" w:rsidRDefault="00A02B8D">
    <w:pPr>
      <w:pStyle w:val="Pennyn"/>
    </w:pPr>
    <w:r>
      <w:rPr>
        <w:noProof/>
      </w:rPr>
      <w:drawing>
        <wp:inline distT="0" distB="0" distL="0" distR="0" wp14:anchorId="441542C1" wp14:editId="2D403347">
          <wp:extent cx="1149350" cy="114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E0A9" w14:textId="2939C39C" w:rsidR="00822513" w:rsidRPr="003B338A" w:rsidRDefault="00A02B8D" w:rsidP="0090461F">
    <w:pPr>
      <w:ind w:right="1232"/>
      <w:jc w:val="both"/>
      <w:rPr>
        <w:rFonts w:ascii="4 Text" w:hAnsi="4 Text" w:cs="Arial"/>
        <w:noProof/>
        <w:color w:val="000000"/>
        <w:sz w:val="22"/>
        <w:lang w:val="en-US"/>
      </w:rPr>
    </w:pPr>
    <w:bookmarkStart w:id="1" w:name="_Hlk80257381"/>
    <w:r>
      <w:rPr>
        <w:rFonts w:ascii="4 Text" w:hAnsi="4 Text"/>
        <w:noProof/>
        <w:sz w:val="20"/>
      </w:rPr>
      <w:drawing>
        <wp:anchor distT="0" distB="0" distL="114300" distR="114300" simplePos="0" relativeHeight="251659264" behindDoc="0" locked="0" layoutInCell="1" allowOverlap="1" wp14:anchorId="26952E12" wp14:editId="20DE9A7B">
          <wp:simplePos x="0" y="0"/>
          <wp:positionH relativeFrom="margin">
            <wp:posOffset>5119370</wp:posOffset>
          </wp:positionH>
          <wp:positionV relativeFrom="margin">
            <wp:posOffset>-889000</wp:posOffset>
          </wp:positionV>
          <wp:extent cx="612775" cy="7867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86765"/>
                  </a:xfrm>
                  <a:prstGeom prst="rect">
                    <a:avLst/>
                  </a:prstGeom>
                  <a:noFill/>
                </pic:spPr>
              </pic:pic>
            </a:graphicData>
          </a:graphic>
          <wp14:sizeRelH relativeFrom="page">
            <wp14:pctWidth>0</wp14:pctWidth>
          </wp14:sizeRelH>
          <wp14:sizeRelV relativeFrom="page">
            <wp14:pctHeight>0</wp14:pctHeight>
          </wp14:sizeRelV>
        </wp:anchor>
      </w:drawing>
    </w:r>
    <w:r w:rsidR="00E92940">
      <w:rPr>
        <w:rFonts w:ascii="4 Text" w:hAnsi="4 Text" w:cs="Arial"/>
        <w:noProof/>
        <w:sz w:val="22"/>
        <w:lang w:val="en-US"/>
      </w:rPr>
      <w:t>Press releas</w:t>
    </w:r>
    <w:r w:rsidR="00731200">
      <w:rPr>
        <w:rFonts w:ascii="4 Text" w:hAnsi="4 Text" w:cs="Arial"/>
        <w:noProof/>
        <w:sz w:val="22"/>
        <w:lang w:val="en-US"/>
      </w:rPr>
      <w:t>e: February</w:t>
    </w:r>
    <w:r w:rsidR="00E92940">
      <w:rPr>
        <w:rFonts w:ascii="4 Text" w:hAnsi="4 Text" w:cs="Arial"/>
        <w:noProof/>
        <w:color w:val="000000"/>
        <w:sz w:val="22"/>
        <w:lang w:val="en-US"/>
      </w:rPr>
      <w:t xml:space="preserve"> 2023</w:t>
    </w:r>
  </w:p>
  <w:bookmarkEnd w:id="1"/>
  <w:p w14:paraId="792E7B79" w14:textId="670E8E25" w:rsidR="00822513" w:rsidRDefault="00472DDA" w:rsidP="00E23683">
    <w:pPr>
      <w:ind w:right="1232"/>
      <w:jc w:val="both"/>
      <w:rPr>
        <w:rFonts w:ascii="C4 Text" w:hAnsi="C4 Text" w:cs="Arial"/>
        <w:noProof/>
        <w:sz w:val="22"/>
        <w:lang w:val="en-US"/>
      </w:rPr>
    </w:pPr>
    <w:r>
      <w:rPr>
        <w:noProof/>
      </w:rPr>
      <w:drawing>
        <wp:anchor distT="0" distB="0" distL="114300" distR="114300" simplePos="0" relativeHeight="251661312" behindDoc="0" locked="0" layoutInCell="1" allowOverlap="1" wp14:anchorId="26625FCE" wp14:editId="51365F0A">
          <wp:simplePos x="0" y="0"/>
          <wp:positionH relativeFrom="column">
            <wp:posOffset>1835150</wp:posOffset>
          </wp:positionH>
          <wp:positionV relativeFrom="paragraph">
            <wp:posOffset>80010</wp:posOffset>
          </wp:positionV>
          <wp:extent cx="1066800" cy="588657"/>
          <wp:effectExtent l="0" t="0" r="0" b="1905"/>
          <wp:wrapThrough wrapText="bothSides">
            <wp:wrapPolygon edited="0">
              <wp:start x="0" y="0"/>
              <wp:lineTo x="0" y="20971"/>
              <wp:lineTo x="21214" y="20971"/>
              <wp:lineTo x="2121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88657"/>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F9904EE" wp14:editId="5CE4D623">
          <wp:simplePos x="0" y="0"/>
          <wp:positionH relativeFrom="column">
            <wp:posOffset>3613150</wp:posOffset>
          </wp:positionH>
          <wp:positionV relativeFrom="paragraph">
            <wp:posOffset>82550</wp:posOffset>
          </wp:positionV>
          <wp:extent cx="647700" cy="547595"/>
          <wp:effectExtent l="0" t="0" r="0" b="5080"/>
          <wp:wrapThrough wrapText="bothSides">
            <wp:wrapPolygon edited="0">
              <wp:start x="0" y="0"/>
              <wp:lineTo x="0" y="21049"/>
              <wp:lineTo x="19059" y="21049"/>
              <wp:lineTo x="20329" y="12028"/>
              <wp:lineTo x="20965" y="3759"/>
              <wp:lineTo x="2096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47595"/>
                  </a:xfrm>
                  <a:prstGeom prst="rect">
                    <a:avLst/>
                  </a:prstGeom>
                  <a:noFill/>
                  <a:ln>
                    <a:noFill/>
                  </a:ln>
                </pic:spPr>
              </pic:pic>
            </a:graphicData>
          </a:graphic>
        </wp:anchor>
      </w:drawing>
    </w:r>
  </w:p>
  <w:p w14:paraId="0743C71F" w14:textId="40B1B4F3" w:rsidR="00F7173F" w:rsidRDefault="006E67C2" w:rsidP="00E23683">
    <w:pPr>
      <w:ind w:right="1232"/>
      <w:jc w:val="both"/>
      <w:rPr>
        <w:rFonts w:ascii="C4 Text" w:hAnsi="C4 Text" w:cs="Arial"/>
        <w:noProof/>
        <w:sz w:val="22"/>
        <w:lang w:val="en-US"/>
      </w:rPr>
    </w:pPr>
    <w:r>
      <w:rPr>
        <w:noProof/>
      </w:rPr>
      <w:drawing>
        <wp:inline distT="0" distB="0" distL="0" distR="0" wp14:anchorId="7C77AE7B" wp14:editId="166DAD95">
          <wp:extent cx="1301750" cy="37194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7524" cy="379313"/>
                  </a:xfrm>
                  <a:prstGeom prst="rect">
                    <a:avLst/>
                  </a:prstGeom>
                  <a:noFill/>
                  <a:ln>
                    <a:noFill/>
                  </a:ln>
                </pic:spPr>
              </pic:pic>
            </a:graphicData>
          </a:graphic>
        </wp:inline>
      </w:drawing>
    </w:r>
  </w:p>
  <w:p w14:paraId="4E3AB4F8" w14:textId="77777777" w:rsidR="00822513" w:rsidRPr="00E23683" w:rsidRDefault="00957E37" w:rsidP="00E23683">
    <w:pPr>
      <w:ind w:right="1232"/>
      <w:jc w:val="both"/>
      <w:rPr>
        <w:rFonts w:ascii="C4 Text" w:hAnsi="C4 Text" w:cs="Arial"/>
        <w:noProof/>
        <w:sz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8D"/>
    <w:rsid w:val="000E575F"/>
    <w:rsid w:val="00115E4C"/>
    <w:rsid w:val="001F4581"/>
    <w:rsid w:val="00472DDA"/>
    <w:rsid w:val="006E67C2"/>
    <w:rsid w:val="00731200"/>
    <w:rsid w:val="008A119D"/>
    <w:rsid w:val="00952F92"/>
    <w:rsid w:val="00955F05"/>
    <w:rsid w:val="00957E37"/>
    <w:rsid w:val="00A02B8D"/>
    <w:rsid w:val="00D65194"/>
    <w:rsid w:val="00E91FA6"/>
    <w:rsid w:val="00E9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DDAC"/>
  <w15:chartTrackingRefBased/>
  <w15:docId w15:val="{B44E9B6E-425E-4D4A-B0A4-2F7E806E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B8D"/>
    <w:pPr>
      <w:spacing w:after="0" w:line="240" w:lineRule="auto"/>
    </w:pPr>
    <w:rPr>
      <w:rFonts w:ascii="Times New Roman" w:eastAsia="Times New Roman" w:hAnsi="Times New Roman" w:cs="Times New Roman"/>
      <w:sz w:val="24"/>
      <w:szCs w:val="24"/>
      <w:lang w:eastAsia="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link w:val="PennynNod"/>
    <w:rsid w:val="00A02B8D"/>
    <w:pPr>
      <w:spacing w:line="260" w:lineRule="exact"/>
    </w:pPr>
    <w:rPr>
      <w:rFonts w:ascii="Helvetica 45 Light" w:hAnsi="Helvetica 45 Light"/>
      <w:sz w:val="22"/>
    </w:rPr>
  </w:style>
  <w:style w:type="character" w:customStyle="1" w:styleId="PennynNod">
    <w:name w:val="Pennyn Nod"/>
    <w:basedOn w:val="FfontParagraffDdiofyn"/>
    <w:link w:val="Pennyn"/>
    <w:rsid w:val="00A02B8D"/>
    <w:rPr>
      <w:rFonts w:ascii="Helvetica 45 Light" w:eastAsia="Times New Roman" w:hAnsi="Helvetica 45 Light" w:cs="Times New Roman"/>
      <w:szCs w:val="24"/>
      <w:lang w:eastAsia="en-GB"/>
    </w:rPr>
  </w:style>
  <w:style w:type="character" w:styleId="Hyperddolen">
    <w:name w:val="Hyperlink"/>
    <w:basedOn w:val="FfontParagraffDdiofyn"/>
    <w:uiPriority w:val="99"/>
    <w:unhideWhenUsed/>
    <w:rsid w:val="00A02B8D"/>
    <w:rPr>
      <w:color w:val="0563C1"/>
      <w:u w:val="single"/>
    </w:rPr>
  </w:style>
  <w:style w:type="character" w:styleId="HyperddolenWediiDilyn">
    <w:name w:val="FollowedHyperlink"/>
    <w:basedOn w:val="FfontParagraffDdiofyn"/>
    <w:uiPriority w:val="99"/>
    <w:semiHidden/>
    <w:unhideWhenUsed/>
    <w:rsid w:val="00A02B8D"/>
    <w:rPr>
      <w:color w:val="954F72" w:themeColor="followedHyperlink"/>
      <w:u w:val="single"/>
    </w:rPr>
  </w:style>
  <w:style w:type="character" w:customStyle="1" w:styleId="term-highlighted">
    <w:name w:val="term-highlighted"/>
    <w:basedOn w:val="FfontParagraffDdiofyn"/>
    <w:rsid w:val="00955F05"/>
  </w:style>
  <w:style w:type="character" w:styleId="SnhebeiDdatrys">
    <w:name w:val="Unresolved Mention"/>
    <w:basedOn w:val="FfontParagraffDdiofyn"/>
    <w:uiPriority w:val="99"/>
    <w:semiHidden/>
    <w:unhideWhenUsed/>
    <w:rsid w:val="00E91FA6"/>
    <w:rPr>
      <w:color w:val="605E5C"/>
      <w:shd w:val="clear" w:color="auto" w:fill="E1DFDD"/>
    </w:rPr>
  </w:style>
  <w:style w:type="paragraph" w:styleId="Troedyn">
    <w:name w:val="footer"/>
    <w:basedOn w:val="Normal"/>
    <w:link w:val="TroedynNod"/>
    <w:uiPriority w:val="99"/>
    <w:unhideWhenUsed/>
    <w:rsid w:val="00731200"/>
    <w:pPr>
      <w:tabs>
        <w:tab w:val="center" w:pos="4513"/>
        <w:tab w:val="right" w:pos="9026"/>
      </w:tabs>
    </w:pPr>
  </w:style>
  <w:style w:type="character" w:customStyle="1" w:styleId="TroedynNod">
    <w:name w:val="Troedyn Nod"/>
    <w:basedOn w:val="FfontParagraffDdiofyn"/>
    <w:link w:val="Troedyn"/>
    <w:uiPriority w:val="99"/>
    <w:rsid w:val="0073120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27263">
      <w:bodyDiv w:val="1"/>
      <w:marLeft w:val="0"/>
      <w:marRight w:val="0"/>
      <w:marTop w:val="0"/>
      <w:marBottom w:val="0"/>
      <w:divBdr>
        <w:top w:val="none" w:sz="0" w:space="0" w:color="auto"/>
        <w:left w:val="none" w:sz="0" w:space="0" w:color="auto"/>
        <w:bottom w:val="none" w:sz="0" w:space="0" w:color="auto"/>
        <w:right w:val="none" w:sz="0" w:space="0" w:color="auto"/>
      </w:divBdr>
    </w:div>
    <w:div w:id="194275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MisyCwjgpSlmJ5wCVJVL8?domain=coalitionforchang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ackean@Channel4.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93C13-3DD1-46F9-8F0E-6B1EB73B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Mackean (She\Her)</dc:creator>
  <cp:keywords/>
  <dc:description/>
  <cp:lastModifiedBy>Elin Morris - S4C</cp:lastModifiedBy>
  <cp:revision>2</cp:revision>
  <dcterms:created xsi:type="dcterms:W3CDTF">2023-02-16T11:53:00Z</dcterms:created>
  <dcterms:modified xsi:type="dcterms:W3CDTF">2023-02-16T11:53:00Z</dcterms:modified>
</cp:coreProperties>
</file>